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E5" w:rsidRPr="00825AA3" w:rsidRDefault="005C373D" w:rsidP="002359E5">
      <w:pPr>
        <w:tabs>
          <w:tab w:val="left" w:pos="1379"/>
        </w:tabs>
        <w:jc w:val="center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Анализ объемов финансирования и эффективности реализации мероприятий муниципальной программы  </w:t>
      </w:r>
      <w:r w:rsidR="002359E5" w:rsidRPr="00825AA3">
        <w:rPr>
          <w:b/>
          <w:sz w:val="28"/>
          <w:szCs w:val="28"/>
        </w:rPr>
        <w:t xml:space="preserve"> </w:t>
      </w:r>
      <w:r w:rsidR="002359E5" w:rsidRPr="00825AA3">
        <w:rPr>
          <w:rFonts w:eastAsia="Calibri"/>
          <w:b/>
          <w:sz w:val="28"/>
          <w:szCs w:val="28"/>
        </w:rPr>
        <w:t xml:space="preserve">«Развитие </w:t>
      </w:r>
      <w:r w:rsidR="007C3826">
        <w:rPr>
          <w:rFonts w:eastAsia="Calibri"/>
          <w:b/>
          <w:sz w:val="28"/>
          <w:szCs w:val="28"/>
        </w:rPr>
        <w:t>культурно</w:t>
      </w:r>
      <w:r w:rsidR="008A1D55">
        <w:rPr>
          <w:rFonts w:eastAsia="Calibri"/>
          <w:b/>
          <w:sz w:val="28"/>
          <w:szCs w:val="28"/>
        </w:rPr>
        <w:t xml:space="preserve"> -</w:t>
      </w:r>
      <w:r w:rsidR="00990358">
        <w:rPr>
          <w:rFonts w:eastAsia="Calibri"/>
          <w:b/>
          <w:sz w:val="28"/>
          <w:szCs w:val="28"/>
        </w:rPr>
        <w:t xml:space="preserve"> </w:t>
      </w:r>
      <w:proofErr w:type="spellStart"/>
      <w:r w:rsidR="00990358">
        <w:rPr>
          <w:rFonts w:eastAsia="Calibri"/>
          <w:b/>
          <w:sz w:val="28"/>
          <w:szCs w:val="28"/>
        </w:rPr>
        <w:t>досуговой</w:t>
      </w:r>
      <w:proofErr w:type="spellEnd"/>
      <w:r w:rsidR="00990358">
        <w:rPr>
          <w:rFonts w:eastAsia="Calibri"/>
          <w:b/>
          <w:sz w:val="28"/>
          <w:szCs w:val="28"/>
        </w:rPr>
        <w:t xml:space="preserve"> деятельности</w:t>
      </w:r>
      <w:r w:rsidR="002359E5" w:rsidRPr="00825AA3">
        <w:rPr>
          <w:b/>
          <w:sz w:val="28"/>
          <w:szCs w:val="28"/>
        </w:rPr>
        <w:t xml:space="preserve">» </w:t>
      </w:r>
    </w:p>
    <w:p w:rsidR="002359E5" w:rsidRPr="00825AA3" w:rsidRDefault="002359E5" w:rsidP="002359E5">
      <w:pPr>
        <w:tabs>
          <w:tab w:val="left" w:pos="1379"/>
        </w:tabs>
        <w:jc w:val="center"/>
        <w:rPr>
          <w:sz w:val="28"/>
          <w:szCs w:val="28"/>
        </w:rPr>
      </w:pPr>
      <w:r w:rsidRPr="00825AA3">
        <w:rPr>
          <w:b/>
          <w:sz w:val="28"/>
          <w:szCs w:val="28"/>
        </w:rPr>
        <w:t xml:space="preserve"> за 20</w:t>
      </w:r>
      <w:r w:rsidR="00990358">
        <w:rPr>
          <w:b/>
          <w:sz w:val="28"/>
          <w:szCs w:val="28"/>
        </w:rPr>
        <w:t>20</w:t>
      </w:r>
      <w:r w:rsidRPr="00825AA3">
        <w:rPr>
          <w:sz w:val="28"/>
          <w:szCs w:val="28"/>
        </w:rPr>
        <w:t xml:space="preserve"> </w:t>
      </w:r>
      <w:r w:rsidRPr="00825AA3">
        <w:rPr>
          <w:b/>
          <w:sz w:val="28"/>
          <w:szCs w:val="28"/>
        </w:rPr>
        <w:t>год</w:t>
      </w:r>
    </w:p>
    <w:p w:rsidR="002359E5" w:rsidRPr="00825AA3" w:rsidRDefault="002359E5" w:rsidP="002359E5">
      <w:pPr>
        <w:tabs>
          <w:tab w:val="left" w:pos="1379"/>
        </w:tabs>
        <w:ind w:left="-851"/>
        <w:jc w:val="right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25AA3">
        <w:rPr>
          <w:sz w:val="28"/>
          <w:szCs w:val="28"/>
        </w:rPr>
        <w:t xml:space="preserve">Муниципальная программа </w:t>
      </w:r>
      <w:r w:rsidRPr="00825AA3">
        <w:rPr>
          <w:rFonts w:eastAsia="Calibri"/>
          <w:sz w:val="28"/>
          <w:szCs w:val="28"/>
        </w:rPr>
        <w:t>«</w:t>
      </w:r>
      <w:r w:rsidR="007C3826" w:rsidRPr="007C3826">
        <w:rPr>
          <w:rFonts w:eastAsia="Calibri"/>
          <w:sz w:val="28"/>
          <w:szCs w:val="28"/>
        </w:rPr>
        <w:t xml:space="preserve">Развитие культурно </w:t>
      </w:r>
      <w:proofErr w:type="spellStart"/>
      <w:r w:rsidR="007C3826" w:rsidRPr="007C3826">
        <w:rPr>
          <w:rFonts w:eastAsia="Calibri"/>
          <w:sz w:val="28"/>
          <w:szCs w:val="28"/>
        </w:rPr>
        <w:t>досуговой</w:t>
      </w:r>
      <w:proofErr w:type="spellEnd"/>
      <w:r w:rsidR="007C3826" w:rsidRPr="007C3826">
        <w:rPr>
          <w:rFonts w:eastAsia="Calibri"/>
          <w:sz w:val="28"/>
          <w:szCs w:val="28"/>
        </w:rPr>
        <w:t xml:space="preserve"> деятельности</w:t>
      </w:r>
      <w:r w:rsidR="00F33EE2">
        <w:rPr>
          <w:sz w:val="28"/>
          <w:szCs w:val="28"/>
        </w:rPr>
        <w:t>»</w:t>
      </w:r>
      <w:r w:rsidRPr="00825AA3">
        <w:rPr>
          <w:sz w:val="28"/>
          <w:szCs w:val="28"/>
        </w:rPr>
        <w:t xml:space="preserve">, утверждённая постановлением Администрации </w:t>
      </w:r>
      <w:proofErr w:type="spellStart"/>
      <w:r w:rsidR="007C3826">
        <w:rPr>
          <w:sz w:val="28"/>
          <w:szCs w:val="28"/>
        </w:rPr>
        <w:t>Медведевского</w:t>
      </w:r>
      <w:proofErr w:type="spellEnd"/>
      <w:r w:rsidR="007C3826">
        <w:rPr>
          <w:sz w:val="28"/>
          <w:szCs w:val="28"/>
        </w:rPr>
        <w:t xml:space="preserve"> сельского поселения </w:t>
      </w:r>
      <w:proofErr w:type="spellStart"/>
      <w:r w:rsidR="007C3826">
        <w:rPr>
          <w:sz w:val="28"/>
          <w:szCs w:val="28"/>
        </w:rPr>
        <w:t>Темкинского</w:t>
      </w:r>
      <w:proofErr w:type="spellEnd"/>
      <w:r w:rsidR="007C3826">
        <w:rPr>
          <w:sz w:val="28"/>
          <w:szCs w:val="28"/>
        </w:rPr>
        <w:t xml:space="preserve"> района Смоленской области</w:t>
      </w:r>
      <w:r w:rsidRPr="00825AA3">
        <w:rPr>
          <w:sz w:val="28"/>
          <w:szCs w:val="28"/>
        </w:rPr>
        <w:t xml:space="preserve"> от </w:t>
      </w:r>
      <w:r w:rsidR="00F33EE2">
        <w:rPr>
          <w:sz w:val="28"/>
          <w:szCs w:val="28"/>
        </w:rPr>
        <w:t>20.12.2019 г. №99</w:t>
      </w:r>
      <w:r w:rsidRPr="00825AA3">
        <w:rPr>
          <w:sz w:val="28"/>
          <w:szCs w:val="28"/>
        </w:rPr>
        <w:t xml:space="preserve">.  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DA215E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Оценка степени реализации мероприятий муниципальной программы</w:t>
      </w:r>
    </w:p>
    <w:p w:rsidR="00DA215E" w:rsidRPr="00825AA3" w:rsidRDefault="00DA215E" w:rsidP="00DA215E">
      <w:pPr>
        <w:pStyle w:val="a3"/>
        <w:ind w:left="1069"/>
        <w:rPr>
          <w:sz w:val="28"/>
          <w:szCs w:val="28"/>
        </w:rPr>
      </w:pPr>
      <w:r w:rsidRPr="00825AA3">
        <w:rPr>
          <w:sz w:val="28"/>
          <w:szCs w:val="28"/>
        </w:rPr>
        <w:t xml:space="preserve">                                      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/ М, где</w:t>
      </w:r>
    </w:p>
    <w:p w:rsidR="00DA215E" w:rsidRPr="00825AA3" w:rsidRDefault="00DA215E" w:rsidP="00DA215E">
      <w:pPr>
        <w:pStyle w:val="a3"/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  <w:vertAlign w:val="subscript"/>
        </w:rPr>
        <w:t xml:space="preserve"> </w:t>
      </w:r>
      <w:r w:rsidRPr="00825AA3">
        <w:rPr>
          <w:sz w:val="28"/>
          <w:szCs w:val="28"/>
        </w:rPr>
        <w:t>- степень реализации мероприятий муниципальной программы;</w:t>
      </w:r>
    </w:p>
    <w:p w:rsidR="00DA215E" w:rsidRPr="00825AA3" w:rsidRDefault="00DA215E" w:rsidP="00DA215E">
      <w:pPr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- количество выполненных не менее чем на 95 процентов показателей   основных мероприятий подпрограмм (основных мероприятий муниципальной программы), запланированных к реализации в отчетном году;</w:t>
      </w:r>
    </w:p>
    <w:p w:rsidR="00DA215E" w:rsidRPr="00825AA3" w:rsidRDefault="00DA215E" w:rsidP="005049D7">
      <w:pPr>
        <w:pStyle w:val="a3"/>
        <w:ind w:left="709"/>
        <w:jc w:val="both"/>
        <w:rPr>
          <w:b/>
          <w:sz w:val="28"/>
          <w:szCs w:val="28"/>
        </w:rPr>
      </w:pPr>
      <w:r w:rsidRPr="00825AA3">
        <w:rPr>
          <w:sz w:val="28"/>
          <w:szCs w:val="28"/>
        </w:rPr>
        <w:t>М -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6"/>
        <w:gridCol w:w="2651"/>
        <w:gridCol w:w="2209"/>
        <w:gridCol w:w="2355"/>
      </w:tblGrid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18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Количество выполненных не менее чем на 95 процентов показателей основных мероприятий подпрограмм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6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Общее количество показателей основных мероприятий подпрограмм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53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мероприятий муниципальной программы</w:t>
            </w:r>
          </w:p>
        </w:tc>
      </w:tr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7C3826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развитие </w:t>
            </w:r>
            <w:r w:rsidR="007C3826">
              <w:rPr>
                <w:rFonts w:eastAsia="Calibri"/>
                <w:sz w:val="28"/>
                <w:szCs w:val="28"/>
              </w:rPr>
              <w:t xml:space="preserve">культурно – </w:t>
            </w:r>
            <w:proofErr w:type="spellStart"/>
            <w:r w:rsidR="007C3826">
              <w:rPr>
                <w:rFonts w:eastAsia="Calibri"/>
                <w:sz w:val="28"/>
                <w:szCs w:val="28"/>
              </w:rPr>
              <w:t>досуговой</w:t>
            </w:r>
            <w:proofErr w:type="spellEnd"/>
            <w:r w:rsidR="007C3826">
              <w:rPr>
                <w:rFonts w:eastAsia="Calibri"/>
                <w:sz w:val="28"/>
                <w:szCs w:val="28"/>
              </w:rPr>
              <w:t xml:space="preserve"> деятельности </w:t>
            </w:r>
            <w:proofErr w:type="spellStart"/>
            <w:r w:rsidR="007C3826">
              <w:rPr>
                <w:rFonts w:eastAsia="Calibri"/>
                <w:sz w:val="28"/>
                <w:szCs w:val="28"/>
              </w:rPr>
              <w:t>Медведевского</w:t>
            </w:r>
            <w:proofErr w:type="spellEnd"/>
            <w:r w:rsidR="007C3826"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 w:rsidR="007C3826">
              <w:rPr>
                <w:rFonts w:eastAsia="Calibri"/>
                <w:sz w:val="28"/>
                <w:szCs w:val="28"/>
              </w:rPr>
              <w:t>Темкинского</w:t>
            </w:r>
            <w:proofErr w:type="spellEnd"/>
            <w:r w:rsidR="007C3826">
              <w:rPr>
                <w:rFonts w:eastAsia="Calibri"/>
                <w:sz w:val="28"/>
                <w:szCs w:val="28"/>
              </w:rPr>
              <w:t xml:space="preserve"> района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B2C51" w:rsidP="006376F6">
            <w:pPr>
              <w:ind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C3826">
            <w:pPr>
              <w:ind w:firstLine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B2C51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2. Оценка степени соответствия запланированному уровню затрат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муниципального и (или)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- фактические расходы на реализацию подпрограммы (основного мероприятия муниципальной программы)  в отчетном году (по состоянию на  31 декабря отчетного года);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</w:t>
      </w:r>
      <w:r w:rsidRPr="00825AA3">
        <w:rPr>
          <w:sz w:val="28"/>
          <w:szCs w:val="28"/>
        </w:rPr>
        <w:lastRenderedPageBreak/>
        <w:t xml:space="preserve">программы) в отчетном году по состоянию на 1 ноября отчетного года. </w:t>
      </w: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2545"/>
        <w:gridCol w:w="2243"/>
        <w:gridCol w:w="2458"/>
      </w:tblGrid>
      <w:tr w:rsidR="002359E5" w:rsidRPr="00825AA3" w:rsidTr="007C3826">
        <w:trPr>
          <w:trHeight w:val="2048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Фактические расходы на реализацию подпрограммы, основного мероприятия,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руб</w:t>
            </w:r>
            <w:r w:rsidR="00BB3715" w:rsidRPr="00825AA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Плановые расходы на реализацию подпрограммы, основного мероприятия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</w:t>
            </w:r>
            <w:proofErr w:type="spellStart"/>
            <w:r w:rsidRPr="00825AA3">
              <w:rPr>
                <w:sz w:val="28"/>
                <w:szCs w:val="28"/>
              </w:rPr>
              <w:t>руб</w:t>
            </w:r>
            <w:proofErr w:type="spellEnd"/>
            <w:r w:rsidR="00BB3715" w:rsidRPr="00825A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</w:tr>
      <w:tr w:rsidR="002359E5" w:rsidRPr="00825AA3" w:rsidTr="007C3826">
        <w:trPr>
          <w:trHeight w:val="843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7C3826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развитие </w:t>
            </w:r>
            <w:r>
              <w:rPr>
                <w:rFonts w:eastAsia="Calibri"/>
                <w:sz w:val="28"/>
                <w:szCs w:val="28"/>
              </w:rPr>
              <w:t xml:space="preserve">культурно – </w:t>
            </w:r>
            <w:proofErr w:type="spellStart"/>
            <w:r>
              <w:rPr>
                <w:rFonts w:eastAsia="Calibri"/>
                <w:sz w:val="28"/>
                <w:szCs w:val="28"/>
              </w:rPr>
              <w:t>досуговой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деятельности </w:t>
            </w:r>
            <w:proofErr w:type="spellStart"/>
            <w:r>
              <w:rPr>
                <w:rFonts w:eastAsia="Calibri"/>
                <w:sz w:val="28"/>
                <w:szCs w:val="28"/>
              </w:rPr>
              <w:t>Медведевского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Calibri"/>
                <w:sz w:val="28"/>
                <w:szCs w:val="28"/>
              </w:rPr>
              <w:t>Темкинского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208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79299,44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9903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110300,00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9903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</w:tr>
      <w:tr w:rsidR="007C3826" w:rsidRPr="00825AA3" w:rsidTr="007C3826">
        <w:trPr>
          <w:trHeight w:val="816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26" w:rsidRPr="00825AA3" w:rsidRDefault="007C3826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Итого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26" w:rsidRPr="00825AA3" w:rsidRDefault="00720882" w:rsidP="004F7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792993,44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26" w:rsidRPr="00825AA3" w:rsidRDefault="00990358" w:rsidP="004F7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110300,00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826" w:rsidRPr="00825AA3" w:rsidRDefault="00990358" w:rsidP="004F70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0,72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3. Оценка эффективности использования средств муниципального бюджета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- эффективность использования средств местного и (или) областного,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затрат местного и (или) областного, и (или) федерального бюджетов.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0"/>
        <w:gridCol w:w="2114"/>
        <w:gridCol w:w="2458"/>
        <w:gridCol w:w="2219"/>
      </w:tblGrid>
      <w:tr w:rsidR="002359E5" w:rsidRPr="00825AA3" w:rsidTr="002359E5"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муниципальной программы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Эффективность использования средств муниципального бюджета</w:t>
            </w:r>
          </w:p>
        </w:tc>
      </w:tr>
      <w:tr w:rsidR="002359E5" w:rsidRPr="00825AA3" w:rsidTr="002359E5"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7C3826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развитие </w:t>
            </w:r>
            <w:r>
              <w:rPr>
                <w:rFonts w:eastAsia="Calibri"/>
                <w:sz w:val="28"/>
                <w:szCs w:val="28"/>
              </w:rPr>
              <w:t xml:space="preserve">культурно – </w:t>
            </w:r>
            <w:proofErr w:type="spellStart"/>
            <w:r>
              <w:rPr>
                <w:rFonts w:eastAsia="Calibri"/>
                <w:sz w:val="28"/>
                <w:szCs w:val="28"/>
              </w:rPr>
              <w:t>досуговой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деятельности </w:t>
            </w:r>
            <w:proofErr w:type="spellStart"/>
            <w:r>
              <w:rPr>
                <w:rFonts w:eastAsia="Calibri"/>
                <w:sz w:val="28"/>
                <w:szCs w:val="28"/>
              </w:rPr>
              <w:t>Медведевского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Calibri"/>
                <w:sz w:val="28"/>
                <w:szCs w:val="28"/>
              </w:rPr>
              <w:t>Темкинского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B2C5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C3826" w:rsidP="0099035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90358">
              <w:rPr>
                <w:sz w:val="28"/>
                <w:szCs w:val="28"/>
              </w:rPr>
              <w:t>72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990358" w:rsidP="006376F6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1,39</w:t>
            </w:r>
          </w:p>
        </w:tc>
      </w:tr>
      <w:tr w:rsidR="002359E5" w:rsidRPr="00825AA3" w:rsidTr="002359E5"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rPr>
                <w:b/>
                <w:sz w:val="28"/>
                <w:szCs w:val="28"/>
              </w:rPr>
            </w:pPr>
            <w:r w:rsidRPr="00825AA3">
              <w:rPr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B2C5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C3826" w:rsidP="0099035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90358">
              <w:rPr>
                <w:sz w:val="28"/>
                <w:szCs w:val="28"/>
              </w:rPr>
              <w:t>72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B2C51" w:rsidP="009903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990358">
              <w:rPr>
                <w:sz w:val="28"/>
                <w:szCs w:val="28"/>
              </w:rPr>
              <w:t>39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BB371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 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>Э</w:t>
      </w:r>
      <w:r w:rsidR="002359E5" w:rsidRPr="00825AA3">
        <w:rPr>
          <w:b/>
          <w:sz w:val="28"/>
          <w:szCs w:val="28"/>
        </w:rPr>
        <w:t>ффективност</w:t>
      </w:r>
      <w:r w:rsidR="0068769D" w:rsidRPr="00825AA3">
        <w:rPr>
          <w:b/>
          <w:sz w:val="28"/>
          <w:szCs w:val="28"/>
        </w:rPr>
        <w:t>ь</w:t>
      </w:r>
      <w:r w:rsidR="002359E5" w:rsidRPr="00825AA3">
        <w:rPr>
          <w:b/>
          <w:sz w:val="28"/>
          <w:szCs w:val="28"/>
        </w:rPr>
        <w:t xml:space="preserve"> реализации </w:t>
      </w:r>
      <w:r w:rsidR="00CF5292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муниципальной программы</w:t>
      </w:r>
      <w:r w:rsidR="00CF5292" w:rsidRPr="00825AA3">
        <w:rPr>
          <w:b/>
          <w:sz w:val="28"/>
          <w:szCs w:val="28"/>
        </w:rPr>
        <w:t xml:space="preserve"> </w:t>
      </w:r>
      <w:r w:rsidR="0068769D" w:rsidRPr="00825AA3">
        <w:rPr>
          <w:sz w:val="28"/>
          <w:szCs w:val="28"/>
        </w:rPr>
        <w:t xml:space="preserve"> </w:t>
      </w:r>
    </w:p>
    <w:p w:rsidR="00BA640B" w:rsidRDefault="00C564C9" w:rsidP="002359E5">
      <w:pPr>
        <w:ind w:firstLine="709"/>
        <w:jc w:val="both"/>
        <w:rPr>
          <w:sz w:val="28"/>
          <w:szCs w:val="28"/>
        </w:rPr>
      </w:pPr>
      <w:r w:rsidRPr="00825AA3">
        <w:rPr>
          <w:sz w:val="28"/>
          <w:szCs w:val="28"/>
        </w:rPr>
        <w:t xml:space="preserve">Эффективность реализации муниципальной программы </w:t>
      </w:r>
      <w:r w:rsidRPr="00825AA3">
        <w:rPr>
          <w:rFonts w:eastAsia="Calibri"/>
          <w:sz w:val="28"/>
          <w:szCs w:val="28"/>
        </w:rPr>
        <w:t>«</w:t>
      </w:r>
      <w:r w:rsidR="008A1D55" w:rsidRPr="007C3826">
        <w:rPr>
          <w:rFonts w:eastAsia="Calibri"/>
          <w:sz w:val="28"/>
          <w:szCs w:val="28"/>
        </w:rPr>
        <w:t xml:space="preserve">Развитие культурно </w:t>
      </w:r>
      <w:proofErr w:type="spellStart"/>
      <w:r w:rsidR="008A1D55" w:rsidRPr="007C3826">
        <w:rPr>
          <w:rFonts w:eastAsia="Calibri"/>
          <w:sz w:val="28"/>
          <w:szCs w:val="28"/>
        </w:rPr>
        <w:t>досуговой</w:t>
      </w:r>
      <w:proofErr w:type="spellEnd"/>
      <w:r w:rsidR="008A1D55" w:rsidRPr="007C3826">
        <w:rPr>
          <w:rFonts w:eastAsia="Calibri"/>
          <w:sz w:val="28"/>
          <w:szCs w:val="28"/>
        </w:rPr>
        <w:t xml:space="preserve"> деятельности</w:t>
      </w:r>
      <w:r w:rsidRPr="00825AA3">
        <w:rPr>
          <w:sz w:val="28"/>
          <w:szCs w:val="28"/>
        </w:rPr>
        <w:t>» в 20</w:t>
      </w:r>
      <w:r w:rsidR="00990358">
        <w:rPr>
          <w:sz w:val="28"/>
          <w:szCs w:val="28"/>
        </w:rPr>
        <w:t>20</w:t>
      </w:r>
      <w:r w:rsidRPr="00825AA3">
        <w:rPr>
          <w:sz w:val="28"/>
          <w:szCs w:val="28"/>
        </w:rPr>
        <w:t xml:space="preserve"> году </w:t>
      </w:r>
      <w:r w:rsidRPr="00825AA3">
        <w:rPr>
          <w:b/>
          <w:sz w:val="28"/>
          <w:szCs w:val="28"/>
        </w:rPr>
        <w:t>высокая</w:t>
      </w:r>
      <w:r w:rsidRPr="00825AA3">
        <w:rPr>
          <w:sz w:val="28"/>
          <w:szCs w:val="28"/>
        </w:rPr>
        <w:t>. (</w:t>
      </w:r>
      <w:r w:rsidR="000B2C51">
        <w:rPr>
          <w:sz w:val="28"/>
          <w:szCs w:val="28"/>
        </w:rPr>
        <w:t>1</w:t>
      </w:r>
      <w:r w:rsidR="0068769D" w:rsidRPr="00825AA3">
        <w:rPr>
          <w:sz w:val="28"/>
          <w:szCs w:val="28"/>
        </w:rPr>
        <w:t>+0,</w:t>
      </w:r>
      <w:r w:rsidR="00990358">
        <w:rPr>
          <w:sz w:val="28"/>
          <w:szCs w:val="28"/>
        </w:rPr>
        <w:t>72</w:t>
      </w:r>
      <w:r w:rsidR="0068769D" w:rsidRPr="00825AA3">
        <w:rPr>
          <w:sz w:val="28"/>
          <w:szCs w:val="28"/>
        </w:rPr>
        <w:t>+</w:t>
      </w:r>
      <w:r w:rsidR="000B2C51">
        <w:rPr>
          <w:sz w:val="28"/>
          <w:szCs w:val="28"/>
        </w:rPr>
        <w:t>1,</w:t>
      </w:r>
      <w:r w:rsidR="00990358">
        <w:rPr>
          <w:sz w:val="28"/>
          <w:szCs w:val="28"/>
        </w:rPr>
        <w:t>39</w:t>
      </w:r>
      <w:r w:rsidR="000B76F2" w:rsidRPr="00825AA3">
        <w:rPr>
          <w:sz w:val="28"/>
          <w:szCs w:val="28"/>
        </w:rPr>
        <w:t xml:space="preserve"> </w:t>
      </w:r>
      <w:r w:rsidR="00F20489" w:rsidRPr="00825AA3">
        <w:rPr>
          <w:sz w:val="28"/>
          <w:szCs w:val="28"/>
        </w:rPr>
        <w:t xml:space="preserve">/3 </w:t>
      </w:r>
      <w:r w:rsidR="0068769D" w:rsidRPr="00825AA3">
        <w:rPr>
          <w:sz w:val="28"/>
          <w:szCs w:val="28"/>
        </w:rPr>
        <w:t>=</w:t>
      </w:r>
      <w:r w:rsidR="000B2C51">
        <w:rPr>
          <w:sz w:val="28"/>
          <w:szCs w:val="28"/>
        </w:rPr>
        <w:t>1</w:t>
      </w:r>
      <w:r w:rsidR="00990358">
        <w:rPr>
          <w:sz w:val="28"/>
          <w:szCs w:val="28"/>
        </w:rPr>
        <w:t>,04</w:t>
      </w:r>
      <w:r w:rsidRPr="00825AA3">
        <w:rPr>
          <w:sz w:val="28"/>
          <w:szCs w:val="28"/>
        </w:rPr>
        <w:t>)</w:t>
      </w:r>
    </w:p>
    <w:p w:rsidR="00825AA3" w:rsidRDefault="00825AA3" w:rsidP="002359E5">
      <w:pPr>
        <w:ind w:firstLine="709"/>
        <w:jc w:val="both"/>
        <w:rPr>
          <w:sz w:val="28"/>
          <w:szCs w:val="28"/>
        </w:rPr>
      </w:pPr>
    </w:p>
    <w:p w:rsidR="008A1D55" w:rsidRDefault="008A1D55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A1D55" w:rsidRDefault="008A1D55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25AA3" w:rsidRDefault="008A1D55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825AA3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В.П. Потапов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A1D55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                    </w:t>
      </w:r>
      <w:r w:rsidR="00825AA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Е.Ю. Трусова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Pr="00825AA3" w:rsidRDefault="00825AA3" w:rsidP="00825AA3">
      <w:pPr>
        <w:jc w:val="both"/>
        <w:rPr>
          <w:sz w:val="28"/>
          <w:szCs w:val="28"/>
        </w:rPr>
      </w:pPr>
    </w:p>
    <w:p w:rsidR="008A1D55" w:rsidRDefault="008A1D55" w:rsidP="00D17D8F">
      <w:pPr>
        <w:ind w:firstLine="709"/>
        <w:jc w:val="center"/>
        <w:rPr>
          <w:b/>
          <w:sz w:val="28"/>
          <w:szCs w:val="28"/>
        </w:rPr>
      </w:pPr>
    </w:p>
    <w:p w:rsidR="008A1D55" w:rsidRDefault="008A1D55" w:rsidP="00D17D8F">
      <w:pPr>
        <w:ind w:firstLine="709"/>
        <w:jc w:val="center"/>
        <w:rPr>
          <w:b/>
          <w:sz w:val="28"/>
          <w:szCs w:val="28"/>
        </w:rPr>
      </w:pPr>
    </w:p>
    <w:p w:rsidR="008A1D55" w:rsidRDefault="008A1D55" w:rsidP="00D17D8F">
      <w:pPr>
        <w:ind w:firstLine="709"/>
        <w:jc w:val="center"/>
        <w:rPr>
          <w:b/>
          <w:sz w:val="28"/>
          <w:szCs w:val="28"/>
        </w:rPr>
      </w:pPr>
    </w:p>
    <w:p w:rsidR="008A1D55" w:rsidRDefault="008A1D55" w:rsidP="00D17D8F">
      <w:pPr>
        <w:ind w:firstLine="709"/>
        <w:jc w:val="center"/>
        <w:rPr>
          <w:b/>
          <w:sz w:val="28"/>
          <w:szCs w:val="28"/>
        </w:rPr>
      </w:pPr>
    </w:p>
    <w:p w:rsidR="008A1D55" w:rsidRDefault="008A1D55" w:rsidP="00D17D8F">
      <w:pPr>
        <w:ind w:firstLine="709"/>
        <w:jc w:val="center"/>
        <w:rPr>
          <w:b/>
          <w:sz w:val="28"/>
          <w:szCs w:val="28"/>
        </w:rPr>
      </w:pPr>
    </w:p>
    <w:p w:rsidR="008A1D55" w:rsidRDefault="008A1D55" w:rsidP="00D17D8F">
      <w:pPr>
        <w:ind w:firstLine="709"/>
        <w:jc w:val="center"/>
        <w:rPr>
          <w:b/>
          <w:sz w:val="28"/>
          <w:szCs w:val="28"/>
        </w:rPr>
      </w:pPr>
    </w:p>
    <w:p w:rsidR="008A1D55" w:rsidRDefault="008A1D55" w:rsidP="00D17D8F">
      <w:pPr>
        <w:ind w:firstLine="709"/>
        <w:jc w:val="center"/>
        <w:rPr>
          <w:b/>
          <w:sz w:val="28"/>
          <w:szCs w:val="28"/>
        </w:rPr>
      </w:pPr>
    </w:p>
    <w:p w:rsidR="00990358" w:rsidRDefault="00D03DA1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 xml:space="preserve"> </w:t>
      </w:r>
    </w:p>
    <w:p w:rsidR="00990358" w:rsidRDefault="00990358" w:rsidP="00D17D8F">
      <w:pPr>
        <w:ind w:firstLine="709"/>
        <w:jc w:val="center"/>
        <w:rPr>
          <w:b/>
          <w:sz w:val="28"/>
          <w:szCs w:val="28"/>
        </w:rPr>
      </w:pPr>
    </w:p>
    <w:p w:rsidR="00990358" w:rsidRDefault="00990358" w:rsidP="00D17D8F">
      <w:pPr>
        <w:ind w:firstLine="709"/>
        <w:jc w:val="center"/>
        <w:rPr>
          <w:b/>
          <w:sz w:val="28"/>
          <w:szCs w:val="28"/>
        </w:rPr>
      </w:pPr>
    </w:p>
    <w:p w:rsidR="00D17D8F" w:rsidRPr="00D17D8F" w:rsidRDefault="00D17D8F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lastRenderedPageBreak/>
        <w:t>Пояснительная записка</w:t>
      </w:r>
    </w:p>
    <w:p w:rsidR="00D17D8F" w:rsidRDefault="00D17D8F" w:rsidP="00F33EE2">
      <w:pPr>
        <w:tabs>
          <w:tab w:val="left" w:pos="1379"/>
        </w:tabs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>по оценке</w:t>
      </w:r>
      <w:r w:rsidRPr="00D17D8F">
        <w:rPr>
          <w:sz w:val="28"/>
          <w:szCs w:val="28"/>
        </w:rPr>
        <w:t xml:space="preserve"> </w:t>
      </w:r>
      <w:r w:rsidRPr="00D17D8F">
        <w:rPr>
          <w:b/>
          <w:sz w:val="28"/>
          <w:szCs w:val="28"/>
        </w:rPr>
        <w:t>эффективности 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Pr="002359E5">
        <w:rPr>
          <w:rFonts w:eastAsia="Calibri"/>
          <w:b/>
          <w:sz w:val="28"/>
          <w:szCs w:val="28"/>
        </w:rPr>
        <w:t>«</w:t>
      </w:r>
      <w:r w:rsidR="008A1D55" w:rsidRPr="008A1D55">
        <w:rPr>
          <w:rFonts w:eastAsia="Calibri"/>
          <w:b/>
          <w:sz w:val="28"/>
          <w:szCs w:val="28"/>
        </w:rPr>
        <w:t xml:space="preserve">Развитие культурно </w:t>
      </w:r>
      <w:proofErr w:type="spellStart"/>
      <w:r w:rsidR="008A1D55" w:rsidRPr="008A1D55">
        <w:rPr>
          <w:rFonts w:eastAsia="Calibri"/>
          <w:b/>
          <w:sz w:val="28"/>
          <w:szCs w:val="28"/>
        </w:rPr>
        <w:t>досуговой</w:t>
      </w:r>
      <w:proofErr w:type="spellEnd"/>
      <w:r w:rsidR="008A1D55" w:rsidRPr="008A1D55">
        <w:rPr>
          <w:rFonts w:eastAsia="Calibri"/>
          <w:b/>
          <w:sz w:val="28"/>
          <w:szCs w:val="28"/>
        </w:rPr>
        <w:t xml:space="preserve"> деятельности</w:t>
      </w:r>
      <w:r w:rsidRPr="002359E5">
        <w:rPr>
          <w:b/>
          <w:sz w:val="28"/>
          <w:szCs w:val="28"/>
        </w:rPr>
        <w:t>»</w:t>
      </w:r>
      <w:r w:rsidR="00F33EE2">
        <w:rPr>
          <w:b/>
          <w:sz w:val="28"/>
          <w:szCs w:val="28"/>
        </w:rPr>
        <w:t xml:space="preserve"> </w:t>
      </w:r>
      <w:r w:rsidRPr="002359E5">
        <w:rPr>
          <w:b/>
          <w:sz w:val="28"/>
          <w:szCs w:val="28"/>
        </w:rPr>
        <w:t>за 20</w:t>
      </w:r>
      <w:r w:rsidR="00990358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59E5">
        <w:rPr>
          <w:b/>
          <w:sz w:val="28"/>
          <w:szCs w:val="28"/>
        </w:rPr>
        <w:t>год</w:t>
      </w:r>
    </w:p>
    <w:p w:rsidR="00653BA5" w:rsidRDefault="00653BA5" w:rsidP="00D17D8F">
      <w:pPr>
        <w:tabs>
          <w:tab w:val="left" w:pos="1379"/>
        </w:tabs>
        <w:jc w:val="center"/>
        <w:rPr>
          <w:b/>
          <w:sz w:val="28"/>
          <w:szCs w:val="28"/>
        </w:rPr>
      </w:pPr>
    </w:p>
    <w:p w:rsidR="003B48A8" w:rsidRDefault="00653BA5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Муниципальная программа </w:t>
      </w:r>
      <w:r>
        <w:rPr>
          <w:rFonts w:eastAsia="Calibri"/>
          <w:sz w:val="28"/>
          <w:szCs w:val="28"/>
        </w:rPr>
        <w:t>«</w:t>
      </w:r>
      <w:r w:rsidR="008A1D55" w:rsidRPr="007C3826">
        <w:rPr>
          <w:rFonts w:eastAsia="Calibri"/>
          <w:sz w:val="28"/>
          <w:szCs w:val="28"/>
        </w:rPr>
        <w:t xml:space="preserve">Развитие культурно </w:t>
      </w:r>
      <w:proofErr w:type="spellStart"/>
      <w:r w:rsidR="008A1D55" w:rsidRPr="007C3826">
        <w:rPr>
          <w:rFonts w:eastAsia="Calibri"/>
          <w:sz w:val="28"/>
          <w:szCs w:val="28"/>
        </w:rPr>
        <w:t>досуговой</w:t>
      </w:r>
      <w:proofErr w:type="spellEnd"/>
      <w:r w:rsidR="008A1D55" w:rsidRPr="007C3826">
        <w:rPr>
          <w:rFonts w:eastAsia="Calibri"/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», утверждена постановлением Администрации </w:t>
      </w:r>
      <w:proofErr w:type="spellStart"/>
      <w:r w:rsidR="008A1D55">
        <w:rPr>
          <w:sz w:val="28"/>
          <w:szCs w:val="28"/>
        </w:rPr>
        <w:t>Медведевского</w:t>
      </w:r>
      <w:proofErr w:type="spellEnd"/>
      <w:r w:rsidR="008A1D55">
        <w:rPr>
          <w:sz w:val="28"/>
          <w:szCs w:val="28"/>
        </w:rPr>
        <w:t xml:space="preserve"> сельского поселения </w:t>
      </w:r>
      <w:proofErr w:type="spellStart"/>
      <w:r w:rsidR="008A1D55">
        <w:rPr>
          <w:sz w:val="28"/>
          <w:szCs w:val="28"/>
        </w:rPr>
        <w:t>Темкинского</w:t>
      </w:r>
      <w:proofErr w:type="spellEnd"/>
      <w:r w:rsidR="008A1D5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Смоленской области от </w:t>
      </w:r>
      <w:r w:rsidR="00F33EE2">
        <w:rPr>
          <w:sz w:val="28"/>
          <w:szCs w:val="28"/>
        </w:rPr>
        <w:t xml:space="preserve">20.12.2019 г. №99.  </w:t>
      </w:r>
      <w:r>
        <w:rPr>
          <w:sz w:val="28"/>
          <w:szCs w:val="28"/>
        </w:rPr>
        <w:t xml:space="preserve">Данная программа содержит </w:t>
      </w:r>
      <w:r w:rsidR="008A1D55">
        <w:rPr>
          <w:sz w:val="28"/>
          <w:szCs w:val="28"/>
        </w:rPr>
        <w:t>5</w:t>
      </w:r>
      <w:r>
        <w:rPr>
          <w:sz w:val="28"/>
          <w:szCs w:val="28"/>
        </w:rPr>
        <w:t xml:space="preserve"> мероприятий. За 20</w:t>
      </w:r>
      <w:r w:rsidR="0099035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из </w:t>
      </w:r>
      <w:r w:rsidR="008A1D55">
        <w:rPr>
          <w:sz w:val="28"/>
          <w:szCs w:val="28"/>
        </w:rPr>
        <w:t>5</w:t>
      </w:r>
      <w:r>
        <w:rPr>
          <w:sz w:val="28"/>
          <w:szCs w:val="28"/>
        </w:rPr>
        <w:t xml:space="preserve"> мероприятий программы исполнено </w:t>
      </w:r>
      <w:r w:rsidR="008A1D55">
        <w:rPr>
          <w:sz w:val="28"/>
          <w:szCs w:val="28"/>
        </w:rPr>
        <w:t>4</w:t>
      </w:r>
      <w:r>
        <w:rPr>
          <w:sz w:val="28"/>
          <w:szCs w:val="28"/>
        </w:rPr>
        <w:t xml:space="preserve"> мероприятий. 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564C9">
        <w:rPr>
          <w:sz w:val="28"/>
          <w:szCs w:val="28"/>
        </w:rPr>
        <w:t xml:space="preserve">Эффективность реализации муниципальной программы </w:t>
      </w:r>
      <w:r w:rsidRPr="00C564C9">
        <w:rPr>
          <w:rFonts w:eastAsia="Calibri"/>
          <w:sz w:val="28"/>
          <w:szCs w:val="28"/>
        </w:rPr>
        <w:t>«</w:t>
      </w:r>
      <w:r w:rsidR="008A1D55" w:rsidRPr="007C3826">
        <w:rPr>
          <w:rFonts w:eastAsia="Calibri"/>
          <w:sz w:val="28"/>
          <w:szCs w:val="28"/>
        </w:rPr>
        <w:t xml:space="preserve">Развитие культурно </w:t>
      </w:r>
      <w:proofErr w:type="spellStart"/>
      <w:r w:rsidR="008A1D55" w:rsidRPr="007C3826">
        <w:rPr>
          <w:rFonts w:eastAsia="Calibri"/>
          <w:sz w:val="28"/>
          <w:szCs w:val="28"/>
        </w:rPr>
        <w:t>досуговой</w:t>
      </w:r>
      <w:proofErr w:type="spellEnd"/>
      <w:r w:rsidR="008A1D55" w:rsidRPr="007C3826">
        <w:rPr>
          <w:rFonts w:eastAsia="Calibri"/>
          <w:sz w:val="28"/>
          <w:szCs w:val="28"/>
        </w:rPr>
        <w:t xml:space="preserve"> деятельности</w:t>
      </w:r>
      <w:r w:rsidRPr="00C564C9">
        <w:rPr>
          <w:sz w:val="28"/>
          <w:szCs w:val="28"/>
        </w:rPr>
        <w:t>» в 20</w:t>
      </w:r>
      <w:r w:rsidR="00990358">
        <w:rPr>
          <w:sz w:val="28"/>
          <w:szCs w:val="28"/>
        </w:rPr>
        <w:t>20</w:t>
      </w:r>
      <w:r w:rsidRPr="00C564C9">
        <w:rPr>
          <w:sz w:val="28"/>
          <w:szCs w:val="28"/>
        </w:rPr>
        <w:t xml:space="preserve"> году </w:t>
      </w:r>
      <w:r w:rsidRPr="00F20489">
        <w:rPr>
          <w:b/>
          <w:sz w:val="28"/>
          <w:szCs w:val="28"/>
        </w:rPr>
        <w:t>высокая</w:t>
      </w:r>
      <w:r w:rsidRPr="00C564C9">
        <w:rPr>
          <w:sz w:val="28"/>
          <w:szCs w:val="28"/>
        </w:rPr>
        <w:t>.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</w:p>
    <w:p w:rsidR="008A1D55" w:rsidRDefault="008A1D55" w:rsidP="008A1D5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A1D55" w:rsidRDefault="008A1D55" w:rsidP="008A1D5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A1D55" w:rsidRDefault="008A1D55" w:rsidP="008A1D5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В.П. Потапов</w:t>
      </w:r>
    </w:p>
    <w:p w:rsidR="008A1D55" w:rsidRDefault="008A1D55" w:rsidP="008A1D55">
      <w:pPr>
        <w:jc w:val="both"/>
        <w:rPr>
          <w:sz w:val="28"/>
          <w:szCs w:val="28"/>
        </w:rPr>
      </w:pPr>
    </w:p>
    <w:p w:rsidR="008A1D55" w:rsidRDefault="008A1D55" w:rsidP="008A1D55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Е.Ю. Трусова</w:t>
      </w:r>
    </w:p>
    <w:p w:rsidR="008A1D55" w:rsidRDefault="008A1D55" w:rsidP="008A1D55">
      <w:pPr>
        <w:jc w:val="both"/>
        <w:rPr>
          <w:sz w:val="28"/>
          <w:szCs w:val="28"/>
        </w:rPr>
      </w:pPr>
    </w:p>
    <w:p w:rsidR="00D17D8F" w:rsidRDefault="00D17D8F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D17D8F" w:rsidRDefault="00D17D8F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D17D8F" w:rsidRDefault="00D17D8F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D17D8F" w:rsidRDefault="00D17D8F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825AA3" w:rsidRDefault="00825AA3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D17D8F" w:rsidRDefault="00D17D8F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D17D8F" w:rsidRDefault="00D17D8F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D17D8F" w:rsidRDefault="00D17D8F" w:rsidP="00D17D8F">
      <w:pPr>
        <w:shd w:val="clear" w:color="auto" w:fill="FFFFFF"/>
        <w:spacing w:line="324" w:lineRule="exact"/>
        <w:rPr>
          <w:b/>
          <w:sz w:val="26"/>
          <w:szCs w:val="26"/>
        </w:rPr>
      </w:pPr>
    </w:p>
    <w:p w:rsidR="00D17D8F" w:rsidRPr="00B1703A" w:rsidRDefault="00D17D8F" w:rsidP="00D17D8F">
      <w:pPr>
        <w:shd w:val="clear" w:color="auto" w:fill="FFFFFF"/>
        <w:spacing w:line="324" w:lineRule="exact"/>
        <w:rPr>
          <w:sz w:val="26"/>
          <w:szCs w:val="26"/>
        </w:rPr>
      </w:pPr>
    </w:p>
    <w:sectPr w:rsidR="00D17D8F" w:rsidRPr="00B1703A" w:rsidSect="00781F20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14CDE"/>
    <w:multiLevelType w:val="hybridMultilevel"/>
    <w:tmpl w:val="13D0566E"/>
    <w:lvl w:ilvl="0" w:tplc="66D80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59E5"/>
    <w:rsid w:val="00036B3B"/>
    <w:rsid w:val="00052742"/>
    <w:rsid w:val="000A04DC"/>
    <w:rsid w:val="000B2C51"/>
    <w:rsid w:val="000B5646"/>
    <w:rsid w:val="000B76F2"/>
    <w:rsid w:val="001034D8"/>
    <w:rsid w:val="00107018"/>
    <w:rsid w:val="002359E5"/>
    <w:rsid w:val="002D374B"/>
    <w:rsid w:val="00341485"/>
    <w:rsid w:val="003B48A8"/>
    <w:rsid w:val="003E45AD"/>
    <w:rsid w:val="00436649"/>
    <w:rsid w:val="005049D7"/>
    <w:rsid w:val="005B793D"/>
    <w:rsid w:val="005C373D"/>
    <w:rsid w:val="006376F6"/>
    <w:rsid w:val="00653BA5"/>
    <w:rsid w:val="0068769D"/>
    <w:rsid w:val="006B752B"/>
    <w:rsid w:val="00720882"/>
    <w:rsid w:val="007356E6"/>
    <w:rsid w:val="00781F20"/>
    <w:rsid w:val="007A6676"/>
    <w:rsid w:val="007C3826"/>
    <w:rsid w:val="00825AA3"/>
    <w:rsid w:val="008A1D55"/>
    <w:rsid w:val="008F2748"/>
    <w:rsid w:val="00952CF5"/>
    <w:rsid w:val="009902E9"/>
    <w:rsid w:val="00990358"/>
    <w:rsid w:val="00A05943"/>
    <w:rsid w:val="00B1703A"/>
    <w:rsid w:val="00BA640B"/>
    <w:rsid w:val="00BB3715"/>
    <w:rsid w:val="00BC6ECD"/>
    <w:rsid w:val="00C564C9"/>
    <w:rsid w:val="00CD1E2D"/>
    <w:rsid w:val="00CF456D"/>
    <w:rsid w:val="00CF5292"/>
    <w:rsid w:val="00D03DA1"/>
    <w:rsid w:val="00D17D8F"/>
    <w:rsid w:val="00DA215E"/>
    <w:rsid w:val="00DC3924"/>
    <w:rsid w:val="00EA0478"/>
    <w:rsid w:val="00F20489"/>
    <w:rsid w:val="00F33EE2"/>
    <w:rsid w:val="00F6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1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1703A"/>
    <w:rPr>
      <w:color w:val="0000FF"/>
      <w:u w:val="single"/>
    </w:rPr>
  </w:style>
  <w:style w:type="paragraph" w:styleId="a5">
    <w:name w:val="No Spacing"/>
    <w:uiPriority w:val="1"/>
    <w:qFormat/>
    <w:rsid w:val="00B170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C23A0-EF6E-4F65-A169-710BA935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отдела</dc:creator>
  <cp:lastModifiedBy>pcuser</cp:lastModifiedBy>
  <cp:revision>10</cp:revision>
  <cp:lastPrinted>2020-03-16T11:22:00Z</cp:lastPrinted>
  <dcterms:created xsi:type="dcterms:W3CDTF">2020-05-29T06:48:00Z</dcterms:created>
  <dcterms:modified xsi:type="dcterms:W3CDTF">2021-06-21T11:48:00Z</dcterms:modified>
</cp:coreProperties>
</file>